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2F40" w14:textId="77777777" w:rsidR="00A748D2" w:rsidRDefault="00A9651D" w:rsidP="00A9651D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</w:t>
      </w:r>
      <w:r w:rsidR="005646DD" w:rsidRPr="00A9651D">
        <w:rPr>
          <w:rFonts w:ascii="Arial" w:hAnsi="Arial" w:cs="Arial"/>
          <w:b/>
          <w:bCs/>
          <w:sz w:val="36"/>
          <w:szCs w:val="36"/>
        </w:rPr>
        <w:t>PRAVILNIK</w:t>
      </w:r>
      <w:r w:rsidR="005E75D8" w:rsidRPr="00A9651D">
        <w:rPr>
          <w:rFonts w:ascii="Arial" w:hAnsi="Arial" w:cs="Arial"/>
          <w:b/>
          <w:bCs/>
          <w:sz w:val="36"/>
          <w:szCs w:val="36"/>
        </w:rPr>
        <w:t xml:space="preserve"> </w:t>
      </w:r>
      <w:r w:rsidR="005E75D8" w:rsidRPr="005646DD">
        <w:rPr>
          <w:rFonts w:ascii="Arial" w:hAnsi="Arial" w:cs="Arial"/>
          <w:b/>
          <w:bCs/>
          <w:sz w:val="40"/>
          <w:szCs w:val="40"/>
        </w:rPr>
        <w:t xml:space="preserve"> </w:t>
      </w:r>
      <w:r w:rsidR="005E75D8">
        <w:rPr>
          <w:b/>
          <w:bCs/>
          <w:sz w:val="40"/>
          <w:szCs w:val="40"/>
        </w:rPr>
        <w:t xml:space="preserve">                 </w:t>
      </w:r>
      <w:r w:rsidR="005646DD">
        <w:rPr>
          <w:b/>
          <w:bCs/>
          <w:sz w:val="40"/>
          <w:szCs w:val="40"/>
        </w:rPr>
        <w:t xml:space="preserve">      </w:t>
      </w:r>
      <w:r w:rsidR="005646DD">
        <w:rPr>
          <w:rFonts w:ascii="Arial" w:hAnsi="Arial" w:cs="Arial"/>
          <w:b/>
          <w:bCs/>
          <w:sz w:val="40"/>
          <w:szCs w:val="40"/>
        </w:rPr>
        <w:t xml:space="preserve">   </w:t>
      </w:r>
      <w:r w:rsidR="005646DD"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78AA7153" wp14:editId="3DCA6C6C">
            <wp:extent cx="850438" cy="860764"/>
            <wp:effectExtent l="0" t="0" r="6985" b="0"/>
            <wp:docPr id="175111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1" cy="88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55B2E" w14:textId="77777777" w:rsidR="00A9651D" w:rsidRDefault="00A9651D" w:rsidP="00A9651D">
      <w:pPr>
        <w:rPr>
          <w:rFonts w:ascii="Arial" w:hAnsi="Arial" w:cs="Arial"/>
          <w:sz w:val="32"/>
          <w:szCs w:val="32"/>
        </w:rPr>
      </w:pPr>
    </w:p>
    <w:p w14:paraId="4097BEA4" w14:textId="77777777" w:rsidR="005E75D8" w:rsidRPr="00A9651D" w:rsidRDefault="005E75D8" w:rsidP="00A9651D">
      <w:p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PLAĆANJE I ČLANARINE</w:t>
      </w:r>
    </w:p>
    <w:p w14:paraId="187965A2" w14:textId="77777777" w:rsidR="005E75D8" w:rsidRPr="00A9651D" w:rsidRDefault="005E75D8" w:rsidP="00A9651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Mjesečn</w:t>
      </w:r>
      <w:r w:rsidR="00E66CAA" w:rsidRPr="00A9651D">
        <w:rPr>
          <w:rFonts w:ascii="Arial" w:hAnsi="Arial" w:cs="Arial"/>
          <w:sz w:val="28"/>
          <w:szCs w:val="28"/>
        </w:rPr>
        <w:t>om</w:t>
      </w:r>
      <w:r w:rsidRPr="00A9651D">
        <w:rPr>
          <w:rFonts w:ascii="Arial" w:hAnsi="Arial" w:cs="Arial"/>
          <w:sz w:val="28"/>
          <w:szCs w:val="28"/>
        </w:rPr>
        <w:t xml:space="preserve"> članarin</w:t>
      </w:r>
      <w:r w:rsidR="00E66CAA" w:rsidRPr="00A9651D">
        <w:rPr>
          <w:rFonts w:ascii="Arial" w:hAnsi="Arial" w:cs="Arial"/>
          <w:sz w:val="28"/>
          <w:szCs w:val="28"/>
        </w:rPr>
        <w:t xml:space="preserve">om kupujete </w:t>
      </w:r>
      <w:r w:rsidR="00456B5C">
        <w:rPr>
          <w:rFonts w:ascii="Arial" w:hAnsi="Arial" w:cs="Arial"/>
          <w:sz w:val="28"/>
          <w:szCs w:val="28"/>
        </w:rPr>
        <w:t xml:space="preserve">određeni </w:t>
      </w:r>
      <w:r w:rsidR="00E66CAA" w:rsidRPr="00A9651D">
        <w:rPr>
          <w:rFonts w:ascii="Arial" w:hAnsi="Arial" w:cs="Arial"/>
          <w:sz w:val="28"/>
          <w:szCs w:val="28"/>
        </w:rPr>
        <w:t xml:space="preserve">broj termina koje možete iskoristiti unutar trajanja članarine. </w:t>
      </w:r>
    </w:p>
    <w:p w14:paraId="043CB958" w14:textId="77777777" w:rsidR="00E66CAA" w:rsidRPr="00A9651D" w:rsidRDefault="00E66CAA" w:rsidP="00A9651D">
      <w:pPr>
        <w:pStyle w:val="ListParagraph"/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Uplaćuje se najkasnije do tjedan dana od završetka prethodne članarine (</w:t>
      </w:r>
      <w:r w:rsidR="00456B5C">
        <w:rPr>
          <w:rFonts w:ascii="Arial" w:hAnsi="Arial" w:cs="Arial"/>
          <w:sz w:val="28"/>
          <w:szCs w:val="28"/>
        </w:rPr>
        <w:t xml:space="preserve"> </w:t>
      </w:r>
      <w:r w:rsidRPr="00A9651D">
        <w:rPr>
          <w:rFonts w:ascii="Arial" w:hAnsi="Arial" w:cs="Arial"/>
          <w:sz w:val="28"/>
          <w:szCs w:val="28"/>
        </w:rPr>
        <w:t xml:space="preserve">npr. ako vam članarina istječe 31.05. krajnji datum uplate nove članarine je 07.06.). U slučaju opravdanih izostanaka član je dužan uplatiti članarinu kako bi zadržao aktivno članstvo. U suprotnom prestajete biti aktivni član Joy&amp;Movement studia. </w:t>
      </w:r>
    </w:p>
    <w:p w14:paraId="289F0F01" w14:textId="77777777" w:rsidR="00E66CAA" w:rsidRPr="00A9651D" w:rsidRDefault="00E66CAA" w:rsidP="00A9651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 xml:space="preserve">Članarinu nije moguće pauzirati ni prenositi na sljedeći mjesec </w:t>
      </w:r>
      <w:r w:rsidR="001F1CC1" w:rsidRPr="00A9651D">
        <w:rPr>
          <w:rFonts w:ascii="Arial" w:hAnsi="Arial" w:cs="Arial"/>
          <w:sz w:val="28"/>
          <w:szCs w:val="28"/>
        </w:rPr>
        <w:t>ili druge osobe</w:t>
      </w:r>
    </w:p>
    <w:p w14:paraId="790F6F61" w14:textId="77777777" w:rsidR="001F1CC1" w:rsidRPr="00A9651D" w:rsidRDefault="001F1CC1" w:rsidP="00A9651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Za neiskorištene treninge ne odobrava se povrat novca</w:t>
      </w:r>
    </w:p>
    <w:p w14:paraId="6030CA28" w14:textId="77777777" w:rsidR="001F1CC1" w:rsidRPr="00A9651D" w:rsidRDefault="001F1CC1" w:rsidP="00A9651D">
      <w:p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REZERVACIJA TERMINA</w:t>
      </w:r>
    </w:p>
    <w:p w14:paraId="4AC84C5A" w14:textId="77777777" w:rsidR="001F1CC1" w:rsidRPr="00A9651D" w:rsidRDefault="001F1CC1" w:rsidP="00A9651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Termin je moguće odjaviti do 6 sati prije istog, a ukoliko se ne odjavite, taj termin se računa kao odrađeni sat</w:t>
      </w:r>
    </w:p>
    <w:p w14:paraId="01260126" w14:textId="77777777" w:rsidR="001F1CC1" w:rsidRPr="00A9651D" w:rsidRDefault="001F1CC1" w:rsidP="00A9651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Grupni satovi se održavaju sa minimalno 8 polaznika. U slučaju manjeg broja polaznika postoji mogućnost za spajanjem grupa u jedan termin. U slučaju neodržavanja satova termin će se vratiti klijentima i biti će unaprijed najavljen.</w:t>
      </w:r>
    </w:p>
    <w:p w14:paraId="2A06CA39" w14:textId="77777777" w:rsidR="001F1CC1" w:rsidRPr="00A9651D" w:rsidRDefault="001F1CC1" w:rsidP="00A9651D">
      <w:p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>ZDRAVSTVENE INFORMACIJE</w:t>
      </w:r>
    </w:p>
    <w:p w14:paraId="6188C81E" w14:textId="77777777" w:rsidR="001F1CC1" w:rsidRDefault="001F1CC1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Prije nego započnete s vježbanjem</w:t>
      </w:r>
      <w:r w:rsidR="005646DD">
        <w:rPr>
          <w:rFonts w:ascii="Arial" w:hAnsi="Arial" w:cs="Arial"/>
          <w:sz w:val="28"/>
          <w:szCs w:val="28"/>
        </w:rPr>
        <w:t>, posavjetujte se s liječnikom o prikladnosti ove vrste tjelovježbe Vašem zdravstvenom stanju. Ukoliko imate zdravstvenih problema dužni ste obavjestiti voditelja programa Joy&amp;Movement studi</w:t>
      </w:r>
      <w:r w:rsidR="00456B5C">
        <w:rPr>
          <w:rFonts w:ascii="Arial" w:hAnsi="Arial" w:cs="Arial"/>
          <w:sz w:val="28"/>
          <w:szCs w:val="28"/>
        </w:rPr>
        <w:t>a</w:t>
      </w:r>
      <w:r w:rsidR="005646DD">
        <w:rPr>
          <w:rFonts w:ascii="Arial" w:hAnsi="Arial" w:cs="Arial"/>
          <w:sz w:val="28"/>
          <w:szCs w:val="28"/>
        </w:rPr>
        <w:t xml:space="preserve">. </w:t>
      </w:r>
    </w:p>
    <w:p w14:paraId="57722351" w14:textId="77777777" w:rsidR="005646DD" w:rsidRDefault="005646DD" w:rsidP="00A9651D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Ako voditelj procjeni da vaše zdravstveno stanje zahtjeva individualan pristup nećete moći pristupiti grupnim treninzima već samo individualnim.</w:t>
      </w:r>
    </w:p>
    <w:p w14:paraId="50C1B8AF" w14:textId="77777777" w:rsidR="005646DD" w:rsidRDefault="005646DD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slučaju kakvih tegoba, ozljeda, bolova, problema s kralježnicom ili bilo kakvih drugih zdravstvenih problema dužni ste obavijestiti voditelja programa.</w:t>
      </w:r>
    </w:p>
    <w:p w14:paraId="32D6FEBF" w14:textId="77777777" w:rsidR="005646DD" w:rsidRDefault="005646DD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slučaju trudnoće obavezno obavijestite voditelja.</w:t>
      </w:r>
    </w:p>
    <w:p w14:paraId="7CF7B1CF" w14:textId="77777777" w:rsidR="00456B5C" w:rsidRDefault="005646DD" w:rsidP="00456B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Vježbanje je na vlastitu odgovornost</w:t>
      </w:r>
    </w:p>
    <w:p w14:paraId="456D5CE4" w14:textId="77777777" w:rsidR="005646DD" w:rsidRPr="00456B5C" w:rsidRDefault="005646DD" w:rsidP="00456B5C">
      <w:pPr>
        <w:pStyle w:val="ListParagraph"/>
        <w:rPr>
          <w:rFonts w:ascii="Arial" w:hAnsi="Arial" w:cs="Arial"/>
          <w:sz w:val="28"/>
          <w:szCs w:val="28"/>
        </w:rPr>
      </w:pPr>
      <w:r w:rsidRPr="00456B5C">
        <w:rPr>
          <w:rFonts w:ascii="Arial" w:hAnsi="Arial" w:cs="Arial"/>
          <w:sz w:val="28"/>
          <w:szCs w:val="28"/>
        </w:rPr>
        <w:lastRenderedPageBreak/>
        <w:t>KUĆNI RED</w:t>
      </w:r>
    </w:p>
    <w:p w14:paraId="0F917910" w14:textId="77777777" w:rsidR="00A9651D" w:rsidRPr="00A9651D" w:rsidRDefault="00A9651D" w:rsidP="00A9651D">
      <w:pPr>
        <w:pStyle w:val="ListParagraph"/>
        <w:rPr>
          <w:rFonts w:ascii="Arial" w:hAnsi="Arial" w:cs="Arial"/>
          <w:sz w:val="28"/>
          <w:szCs w:val="28"/>
        </w:rPr>
      </w:pPr>
    </w:p>
    <w:p w14:paraId="5ADE134F" w14:textId="77777777" w:rsidR="00A9651D" w:rsidRDefault="00A9651D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9651D">
        <w:rPr>
          <w:rFonts w:ascii="Arial" w:hAnsi="Arial" w:cs="Arial"/>
          <w:sz w:val="28"/>
          <w:szCs w:val="28"/>
        </w:rPr>
        <w:t xml:space="preserve">Prije početka treninga dužni ste doći </w:t>
      </w:r>
      <w:r>
        <w:rPr>
          <w:rFonts w:ascii="Arial" w:hAnsi="Arial" w:cs="Arial"/>
          <w:sz w:val="28"/>
          <w:szCs w:val="28"/>
        </w:rPr>
        <w:t xml:space="preserve">minimalno </w:t>
      </w:r>
      <w:r w:rsidRPr="00A9651D">
        <w:rPr>
          <w:rFonts w:ascii="Arial" w:hAnsi="Arial" w:cs="Arial"/>
          <w:sz w:val="28"/>
          <w:szCs w:val="28"/>
        </w:rPr>
        <w:t>5 minuta ranije</w:t>
      </w:r>
      <w:r>
        <w:rPr>
          <w:rFonts w:ascii="Arial" w:hAnsi="Arial" w:cs="Arial"/>
          <w:sz w:val="28"/>
          <w:szCs w:val="28"/>
        </w:rPr>
        <w:t xml:space="preserve"> kako bi mogli početi sa satom što kvalitetnije i kako ne bi ometali ostale članove grupe</w:t>
      </w:r>
    </w:p>
    <w:p w14:paraId="149795E5" w14:textId="77777777" w:rsidR="00A9651D" w:rsidRDefault="00A9651D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Potrebno je vježbati u čistoj odjeći i čistim čarapama. Preporuča se uža odjeća kako bi Vas Vaš voditelj mogao bolje vidjeti i korigirati.</w:t>
      </w:r>
    </w:p>
    <w:p w14:paraId="165E1DA7" w14:textId="77777777" w:rsidR="00A9651D" w:rsidRDefault="00A9651D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dvorani gdje se provode vježbe hoda se isključivo u čarapama. Članovi plesnih programa dužni su imati posebne</w:t>
      </w:r>
      <w:r w:rsidR="00456B5C">
        <w:rPr>
          <w:rFonts w:ascii="Arial" w:hAnsi="Arial" w:cs="Arial"/>
          <w:sz w:val="28"/>
          <w:szCs w:val="28"/>
        </w:rPr>
        <w:t xml:space="preserve"> i čiste</w:t>
      </w:r>
      <w:r>
        <w:rPr>
          <w:rFonts w:ascii="Arial" w:hAnsi="Arial" w:cs="Arial"/>
          <w:sz w:val="28"/>
          <w:szCs w:val="28"/>
        </w:rPr>
        <w:t xml:space="preserve"> tenisice za </w:t>
      </w:r>
      <w:r w:rsidR="00456B5C">
        <w:rPr>
          <w:rFonts w:ascii="Arial" w:hAnsi="Arial" w:cs="Arial"/>
          <w:sz w:val="28"/>
          <w:szCs w:val="28"/>
        </w:rPr>
        <w:t>dvoranu.</w:t>
      </w:r>
    </w:p>
    <w:p w14:paraId="33A450A2" w14:textId="77777777" w:rsidR="00456B5C" w:rsidRDefault="00456B5C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Skinite nakit kako biste izbjegli eventualno oštećenje opreme i rekvizita za vrijeme treninga i stišajte mobitele.</w:t>
      </w:r>
    </w:p>
    <w:p w14:paraId="41B61CD6" w14:textId="77777777" w:rsidR="00456B5C" w:rsidRDefault="00456B5C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vrijeme treninga pokušajte što manje pričati jer jedino tako ćete uspjeti pravilno disati prema uputama voditelja.</w:t>
      </w:r>
    </w:p>
    <w:p w14:paraId="027D0A40" w14:textId="77777777" w:rsidR="00456B5C" w:rsidRPr="00A9651D" w:rsidRDefault="00456B5C" w:rsidP="00A9651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Nakon treninga korišteni rekviziti se dezinficiraju nakon čega se uredno vraćaju na svoje mjesto.</w:t>
      </w:r>
    </w:p>
    <w:p w14:paraId="11FED7D3" w14:textId="77777777" w:rsidR="005646DD" w:rsidRPr="005646DD" w:rsidRDefault="005646DD" w:rsidP="00A9651D">
      <w:pPr>
        <w:pStyle w:val="ListParagraph"/>
        <w:rPr>
          <w:rFonts w:ascii="Arial" w:hAnsi="Arial" w:cs="Arial"/>
          <w:sz w:val="32"/>
          <w:szCs w:val="32"/>
        </w:rPr>
      </w:pPr>
    </w:p>
    <w:sectPr w:rsidR="005646DD" w:rsidRPr="0056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8788"/>
      </v:shape>
    </w:pict>
  </w:numPicBullet>
  <w:abstractNum w:abstractNumId="0" w15:restartNumberingAfterBreak="0">
    <w:nsid w:val="0D900885"/>
    <w:multiLevelType w:val="hybridMultilevel"/>
    <w:tmpl w:val="F6325C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5FA"/>
    <w:multiLevelType w:val="hybridMultilevel"/>
    <w:tmpl w:val="FF5AAB5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A09"/>
    <w:multiLevelType w:val="hybridMultilevel"/>
    <w:tmpl w:val="EDFA4AE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16EA"/>
    <w:multiLevelType w:val="hybridMultilevel"/>
    <w:tmpl w:val="C88E6CA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F17FC"/>
    <w:multiLevelType w:val="hybridMultilevel"/>
    <w:tmpl w:val="5F0A981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B7B8A"/>
    <w:multiLevelType w:val="hybridMultilevel"/>
    <w:tmpl w:val="5BCAE190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6067425">
    <w:abstractNumId w:val="0"/>
  </w:num>
  <w:num w:numId="2" w16cid:durableId="1410692735">
    <w:abstractNumId w:val="2"/>
  </w:num>
  <w:num w:numId="3" w16cid:durableId="1633830247">
    <w:abstractNumId w:val="3"/>
  </w:num>
  <w:num w:numId="4" w16cid:durableId="2049454274">
    <w:abstractNumId w:val="5"/>
  </w:num>
  <w:num w:numId="5" w16cid:durableId="147671756">
    <w:abstractNumId w:val="4"/>
  </w:num>
  <w:num w:numId="6" w16cid:durableId="195763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D8"/>
    <w:rsid w:val="001F1CC1"/>
    <w:rsid w:val="00456B5C"/>
    <w:rsid w:val="005007E6"/>
    <w:rsid w:val="005646DD"/>
    <w:rsid w:val="005E75D8"/>
    <w:rsid w:val="00A748D2"/>
    <w:rsid w:val="00A9651D"/>
    <w:rsid w:val="00E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D493B5"/>
  <w15:chartTrackingRefBased/>
  <w15:docId w15:val="{A9DDC566-F0EA-4D55-9A33-BF96CC59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Matijaško</dc:creator>
  <cp:keywords/>
  <dc:description/>
  <cp:lastModifiedBy>Vjekoslav Matijaško</cp:lastModifiedBy>
  <cp:revision>1</cp:revision>
  <dcterms:created xsi:type="dcterms:W3CDTF">2023-05-30T09:06:00Z</dcterms:created>
  <dcterms:modified xsi:type="dcterms:W3CDTF">2023-05-30T10:06:00Z</dcterms:modified>
</cp:coreProperties>
</file>